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76" w:rsidRDefault="00EC390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C390B">
        <w:rPr>
          <w:rFonts w:ascii="Times New Roman" w:hAnsi="Times New Roman" w:cs="Times New Roman"/>
          <w:sz w:val="28"/>
          <w:szCs w:val="28"/>
          <w:lang w:val="tt-RU"/>
        </w:rPr>
        <w:t>9 нчы сыйныфта туган тел әдәбияты</w:t>
      </w:r>
    </w:p>
    <w:p w:rsidR="00EC390B" w:rsidRPr="00072E73" w:rsidRDefault="00072E7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</w:t>
      </w:r>
      <w:r w:rsidR="003A6D65">
        <w:rPr>
          <w:rFonts w:ascii="Times New Roman" w:hAnsi="Times New Roman" w:cs="Times New Roman"/>
          <w:b/>
          <w:sz w:val="28"/>
          <w:szCs w:val="28"/>
          <w:lang w:val="tt-RU"/>
        </w:rPr>
        <w:t>12.05</w:t>
      </w:r>
      <w:r w:rsidR="00EC390B" w:rsidRPr="00072E73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EC390B" w:rsidRPr="007D5E56" w:rsidRDefault="00EC390B">
      <w:pPr>
        <w:rPr>
          <w:rFonts w:ascii="Times New Roman" w:hAnsi="Times New Roman" w:cs="Times New Roman"/>
          <w:i/>
          <w:sz w:val="28"/>
          <w:szCs w:val="28"/>
          <w:lang w:val="tt-RU" w:bidi="fa-IR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7D5E56">
        <w:rPr>
          <w:rFonts w:ascii="Times New Roman" w:hAnsi="Times New Roman" w:cs="Times New Roman"/>
          <w:i/>
          <w:sz w:val="28"/>
          <w:szCs w:val="28"/>
          <w:lang w:val="tt-RU"/>
        </w:rPr>
        <w:t>:</w:t>
      </w:r>
      <w:r w:rsidRPr="007D5E56">
        <w:rPr>
          <w:rFonts w:ascii="Times New Roman" w:hAnsi="Times New Roman" w:cs="Times New Roman"/>
          <w:i/>
          <w:sz w:val="28"/>
          <w:szCs w:val="28"/>
          <w:lang w:val="tt-RU" w:bidi="fa-IR"/>
        </w:rPr>
        <w:t xml:space="preserve"> </w:t>
      </w:r>
      <w:r w:rsidR="00FC511A" w:rsidRPr="00B710DE">
        <w:rPr>
          <w:rFonts w:ascii="Times New Roman" w:eastAsia="Calibri" w:hAnsi="Times New Roman" w:cs="Times New Roman"/>
          <w:i/>
          <w:sz w:val="28"/>
          <w:szCs w:val="28"/>
          <w:lang w:bidi="fa-IR"/>
        </w:rPr>
        <w:t>Ф. Садриевның  “Таң җ</w:t>
      </w:r>
      <w:proofErr w:type="gramStart"/>
      <w:r w:rsidR="00FC511A" w:rsidRPr="00B710DE">
        <w:rPr>
          <w:rFonts w:ascii="Times New Roman" w:eastAsia="Calibri" w:hAnsi="Times New Roman" w:cs="Times New Roman"/>
          <w:i/>
          <w:sz w:val="28"/>
          <w:szCs w:val="28"/>
          <w:lang w:bidi="fa-IR"/>
        </w:rPr>
        <w:t>иле</w:t>
      </w:r>
      <w:proofErr w:type="gramEnd"/>
      <w:r w:rsidR="00FC511A" w:rsidRPr="00B710DE">
        <w:rPr>
          <w:rFonts w:ascii="Times New Roman" w:eastAsia="Calibri" w:hAnsi="Times New Roman" w:cs="Times New Roman"/>
          <w:i/>
          <w:sz w:val="28"/>
          <w:szCs w:val="28"/>
          <w:lang w:bidi="fa-IR"/>
        </w:rPr>
        <w:t xml:space="preserve">” </w:t>
      </w:r>
      <w:proofErr w:type="spellStart"/>
      <w:r w:rsidR="00FC511A" w:rsidRPr="00B710DE">
        <w:rPr>
          <w:rFonts w:ascii="Times New Roman" w:eastAsia="Calibri" w:hAnsi="Times New Roman" w:cs="Times New Roman"/>
          <w:i/>
          <w:sz w:val="28"/>
          <w:szCs w:val="28"/>
          <w:lang w:bidi="fa-IR"/>
        </w:rPr>
        <w:t>романында</w:t>
      </w:r>
      <w:proofErr w:type="spellEnd"/>
      <w:r w:rsidR="00FC511A" w:rsidRPr="00B710DE">
        <w:rPr>
          <w:rFonts w:ascii="Times New Roman" w:eastAsia="Calibri" w:hAnsi="Times New Roman" w:cs="Times New Roman"/>
          <w:i/>
          <w:sz w:val="28"/>
          <w:szCs w:val="28"/>
          <w:lang w:bidi="fa-IR"/>
        </w:rPr>
        <w:t xml:space="preserve"> сюжет  </w:t>
      </w:r>
      <w:proofErr w:type="spellStart"/>
      <w:r w:rsidR="00FC511A" w:rsidRPr="00B710DE">
        <w:rPr>
          <w:rFonts w:ascii="Times New Roman" w:eastAsia="Calibri" w:hAnsi="Times New Roman" w:cs="Times New Roman"/>
          <w:i/>
          <w:sz w:val="28"/>
          <w:szCs w:val="28"/>
          <w:lang w:bidi="fa-IR"/>
        </w:rPr>
        <w:t>сызыклары</w:t>
      </w:r>
      <w:proofErr w:type="spellEnd"/>
      <w:r w:rsidR="00FC511A" w:rsidRPr="00B710DE">
        <w:rPr>
          <w:rFonts w:ascii="Times New Roman" w:eastAsia="Calibri" w:hAnsi="Times New Roman" w:cs="Times New Roman"/>
          <w:i/>
          <w:sz w:val="28"/>
          <w:szCs w:val="28"/>
          <w:lang w:bidi="fa-IR"/>
        </w:rPr>
        <w:t xml:space="preserve">, </w:t>
      </w:r>
      <w:proofErr w:type="spellStart"/>
      <w:r w:rsidR="00FC511A" w:rsidRPr="00B710DE">
        <w:rPr>
          <w:rFonts w:ascii="Times New Roman" w:eastAsia="Calibri" w:hAnsi="Times New Roman" w:cs="Times New Roman"/>
          <w:i/>
          <w:sz w:val="28"/>
          <w:szCs w:val="28"/>
          <w:lang w:bidi="fa-IR"/>
        </w:rPr>
        <w:t>геройлар</w:t>
      </w:r>
      <w:proofErr w:type="spellEnd"/>
      <w:r w:rsidR="00FC511A" w:rsidRPr="00B710DE">
        <w:rPr>
          <w:rFonts w:ascii="Times New Roman" w:eastAsia="Calibri" w:hAnsi="Times New Roman" w:cs="Times New Roman"/>
          <w:i/>
          <w:sz w:val="28"/>
          <w:szCs w:val="28"/>
          <w:lang w:bidi="fa-IR"/>
        </w:rPr>
        <w:t xml:space="preserve"> </w:t>
      </w:r>
      <w:proofErr w:type="spellStart"/>
      <w:r w:rsidR="00FC511A" w:rsidRPr="00B710DE">
        <w:rPr>
          <w:rFonts w:ascii="Times New Roman" w:eastAsia="Calibri" w:hAnsi="Times New Roman" w:cs="Times New Roman"/>
          <w:i/>
          <w:sz w:val="28"/>
          <w:szCs w:val="28"/>
          <w:lang w:bidi="fa-IR"/>
        </w:rPr>
        <w:t>язмышы</w:t>
      </w:r>
      <w:proofErr w:type="spellEnd"/>
    </w:p>
    <w:p w:rsidR="00EC390B" w:rsidRPr="00EC390B" w:rsidRDefault="00EC390B" w:rsidP="00FC511A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EC390B" w:rsidRPr="00FC511A" w:rsidRDefault="007D5E56" w:rsidP="00EC39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D5E56">
        <w:rPr>
          <w:rFonts w:ascii="Times New Roman" w:hAnsi="Times New Roman" w:cs="Times New Roman"/>
          <w:sz w:val="28"/>
          <w:szCs w:val="28"/>
          <w:lang w:val="tt-RU"/>
        </w:rPr>
        <w:t xml:space="preserve">Ссылканы табып  </w:t>
      </w:r>
      <w:r w:rsidR="00FC511A">
        <w:rPr>
          <w:rFonts w:ascii="Times New Roman" w:hAnsi="Times New Roman" w:cs="Times New Roman"/>
          <w:sz w:val="28"/>
          <w:szCs w:val="28"/>
          <w:lang w:val="tt-RU"/>
        </w:rPr>
        <w:t xml:space="preserve">укырга:  </w:t>
      </w:r>
      <w:hyperlink r:id="rId5" w:history="1">
        <w:r w:rsidR="00FC511A">
          <w:rPr>
            <w:rStyle w:val="a4"/>
          </w:rPr>
          <w:t>http://f-sadriev.hostenko.com/?p=384</w:t>
        </w:r>
      </w:hyperlink>
    </w:p>
    <w:p w:rsidR="00FC511A" w:rsidRPr="00FC511A" w:rsidRDefault="00FC511A" w:rsidP="00EC39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C511A">
        <w:rPr>
          <w:rFonts w:ascii="Times New Roman" w:hAnsi="Times New Roman" w:cs="Times New Roman"/>
          <w:sz w:val="28"/>
          <w:szCs w:val="28"/>
          <w:lang w:val="tt-RU"/>
        </w:rPr>
        <w:t>ZOOM аша бергәләшеп анализ ясыйбыз.</w:t>
      </w:r>
    </w:p>
    <w:p w:rsidR="00EC390B" w:rsidRPr="00EC390B" w:rsidRDefault="00EC390B" w:rsidP="00EC390B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3A6D65" w:rsidRDefault="00072E73" w:rsidP="003A6D6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</w:t>
      </w:r>
      <w:r w:rsidR="003A6D65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3A6D65">
        <w:rPr>
          <w:rFonts w:ascii="Times New Roman" w:hAnsi="Times New Roman" w:cs="Times New Roman"/>
          <w:b/>
          <w:sz w:val="28"/>
          <w:szCs w:val="28"/>
          <w:lang w:val="tt-RU"/>
        </w:rPr>
        <w:t>16.05.2020</w:t>
      </w:r>
    </w:p>
    <w:p w:rsidR="003A6D65" w:rsidRDefault="003A6D65" w:rsidP="003A6D65">
      <w:pPr>
        <w:jc w:val="both"/>
        <w:rPr>
          <w:rFonts w:ascii="Times New Roman" w:eastAsia="Calibri" w:hAnsi="Times New Roman" w:cs="Times New Roman"/>
          <w:i/>
          <w:sz w:val="28"/>
          <w:szCs w:val="28"/>
          <w:lang w:val="tt-RU" w:bidi="fa-IR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i/>
          <w:sz w:val="28"/>
          <w:szCs w:val="28"/>
          <w:lang w:val="tt-RU" w:bidi="fa-IR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  <w:lang w:val="tt-RU" w:bidi="fa-IR"/>
        </w:rPr>
        <w:t>Зөлфәтнең «Тамыр көлләре», шигыре.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3A6D6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Шагыйрьнең классик традицияләренә йөз тотуы. </w:t>
      </w:r>
      <w:r>
        <w:rPr>
          <w:rFonts w:ascii="Times New Roman" w:eastAsia="Calibri" w:hAnsi="Times New Roman" w:cs="Times New Roman"/>
          <w:sz w:val="28"/>
          <w:szCs w:val="28"/>
        </w:rPr>
        <w:t xml:space="preserve">Шигырьләренең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халык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язмышына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бәйле  публицистик яңгырашы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3A6D65" w:rsidRDefault="003A6D65" w:rsidP="003A6D65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3A6D65" w:rsidRDefault="003A6D65" w:rsidP="003A6D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Ссылканы табып  укырга:  </w:t>
      </w:r>
      <w:hyperlink r:id="rId6" w:history="1">
        <w:r>
          <w:rPr>
            <w:rStyle w:val="a4"/>
          </w:rPr>
          <w:t>http://zolfat-site.narod.ru/zolfat01.htm</w:t>
        </w:r>
      </w:hyperlink>
    </w:p>
    <w:p w:rsidR="003A6D65" w:rsidRDefault="003A6D65" w:rsidP="003A6D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ZOOM аша бергәләшеп анализ ясыйбыз.</w:t>
      </w:r>
    </w:p>
    <w:p w:rsidR="003A6D65" w:rsidRDefault="003A6D65" w:rsidP="003A6D65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3A6D65" w:rsidRDefault="003A6D65" w:rsidP="003A6D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</w:p>
    <w:p w:rsidR="003A6D65" w:rsidRDefault="003A6D65" w:rsidP="003A6D65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0126EA" w:rsidRPr="000126EA" w:rsidRDefault="000126EA" w:rsidP="00FC511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72E73" w:rsidRPr="00072E73" w:rsidRDefault="00072E73" w:rsidP="00072E73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sectPr w:rsidR="00072E73" w:rsidRPr="00072E73" w:rsidSect="001B7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40FCA"/>
    <w:multiLevelType w:val="hybridMultilevel"/>
    <w:tmpl w:val="EF2E39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A5E5E"/>
    <w:multiLevelType w:val="hybridMultilevel"/>
    <w:tmpl w:val="9CBEB4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F97AC5"/>
    <w:multiLevelType w:val="hybridMultilevel"/>
    <w:tmpl w:val="9CBEB4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90B"/>
    <w:rsid w:val="000126EA"/>
    <w:rsid w:val="000146BA"/>
    <w:rsid w:val="00072E73"/>
    <w:rsid w:val="001B7976"/>
    <w:rsid w:val="003A6D65"/>
    <w:rsid w:val="007D5E56"/>
    <w:rsid w:val="00A32018"/>
    <w:rsid w:val="00B710DE"/>
    <w:rsid w:val="00DF05DB"/>
    <w:rsid w:val="00EC390B"/>
    <w:rsid w:val="00FC5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90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D5E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3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olfat-site.narod.ru/zolfat01.htm" TargetMode="External"/><Relationship Id="rId5" Type="http://schemas.openxmlformats.org/officeDocument/2006/relationships/hyperlink" Target="http://f-sadriev.hostenko.com/?p=3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6</cp:revision>
  <dcterms:created xsi:type="dcterms:W3CDTF">2020-04-08T13:32:00Z</dcterms:created>
  <dcterms:modified xsi:type="dcterms:W3CDTF">2020-05-10T18:20:00Z</dcterms:modified>
</cp:coreProperties>
</file>